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B918AF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="00305229" w:rsidRPr="00B631A6">
        <w:rPr>
          <w:rFonts w:hint="eastAsia"/>
          <w:color w:val="000000" w:themeColor="text1"/>
          <w:kern w:val="0"/>
        </w:rPr>
        <w:t>プロダクト開発戦略策定事業</w:t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660"/>
        </w:trPr>
        <w:tc>
          <w:tcPr>
            <w:tcW w:w="603" w:type="dxa"/>
            <w:vMerge/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:rsidR="00484ED2" w:rsidRPr="00074E86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</w:p>
    <w:p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B631A6" w:rsidRDefault="0091785B" w:rsidP="001D51A0">
      <w:pPr>
        <w:ind w:left="1260" w:hangingChars="600" w:hanging="126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業　務　名：</w:t>
      </w:r>
      <w:bookmarkStart w:id="2" w:name="_GoBack"/>
      <w:r w:rsidR="00305229" w:rsidRPr="00B631A6">
        <w:rPr>
          <w:rFonts w:hint="eastAsia"/>
          <w:color w:val="000000" w:themeColor="text1"/>
          <w:kern w:val="0"/>
        </w:rPr>
        <w:t>プロダクト開発戦略策定事業</w:t>
      </w:r>
    </w:p>
    <w:bookmarkEnd w:id="2"/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229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31A6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伊藤 賢治</cp:lastModifiedBy>
  <cp:revision>7</cp:revision>
  <cp:lastPrinted>2017-09-05T00:18:00Z</cp:lastPrinted>
  <dcterms:created xsi:type="dcterms:W3CDTF">2018-06-11T01:58:00Z</dcterms:created>
  <dcterms:modified xsi:type="dcterms:W3CDTF">2018-11-28T04:03:00Z</dcterms:modified>
</cp:coreProperties>
</file>